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B328D7">
        <w:trPr>
          <w:trHeight w:val="1556"/>
        </w:trPr>
        <w:tc>
          <w:tcPr>
            <w:tcW w:w="5245" w:type="dxa"/>
          </w:tcPr>
          <w:p w14:paraId="31E658C1" w14:textId="3C213150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F02414" w:rsidRPr="00F0241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25.12.2024 </w:t>
                </w:r>
              </w:sdtContent>
            </w:sdt>
            <w:r w:rsidR="004B7609" w:rsidRPr="00F02414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F02414" w:rsidRPr="00F02414">
                  <w:rPr>
                    <w:rFonts w:ascii="Times New Roman" w:hAnsi="Times New Roman" w:cs="Times New Roman"/>
                    <w:sz w:val="28"/>
                    <w:szCs w:val="28"/>
                  </w:rPr>
                  <w:t>1160</w:t>
                </w:r>
              </w:sdtContent>
            </w:sdt>
          </w:p>
          <w:p w14:paraId="0A6D1159" w14:textId="5E2E0B5C" w:rsidR="00500FE8" w:rsidRPr="00B328D7" w:rsidRDefault="00780206" w:rsidP="00B32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26CD835C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порядка предоставления субсидии на возмещение затрат, связанных с поставкой в централизованном порядке для ЛПХ комбикормов для сельскохозяйственных животных и птицы, а также фуражного зерна для птицы</w:t>
            </w:r>
          </w:p>
        </w:tc>
      </w:tr>
      <w:tr w:rsidR="00F75ACB" w:rsidRPr="00F75ACB" w14:paraId="16B470FA" w14:textId="77777777" w:rsidTr="00B328D7">
        <w:trPr>
          <w:trHeight w:val="126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B328D7">
        <w:trPr>
          <w:trHeight w:val="80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120E52" w14:textId="77777777" w:rsidR="00981EFB" w:rsidRDefault="00981EFB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B9C065" w14:textId="7FA97ACE" w:rsidR="00936139" w:rsidRDefault="00936139" w:rsidP="009361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D92E1F" w14:textId="77777777" w:rsidR="00B328D7" w:rsidRDefault="00B328D7" w:rsidP="009361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9E42E0" w14:textId="50E9F06F" w:rsidR="00936139" w:rsidRPr="00B328D7" w:rsidRDefault="00936139" w:rsidP="00B328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статьей 78 Бюджетного кодекса Российской Федерации, постановлением Правительства Российской Федерации от 25.10.2023 №1782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проведение отборов получателей указанных субсидий, в том числе грантов в форме субсидий, в целях реализации муниципальной программы «Развитие сельского хозяйства на территории городского округа «Александровск-Сахалинский район», утвержденной постановлением администрации городского округа «Александровск-Сахалинский район» от 30.09.2024 № 735, администрация городского округа «Александровск-Сахалинский район» </w:t>
      </w:r>
      <w:r w:rsidRPr="00B32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AD9F4D7" w14:textId="025F8DD8" w:rsidR="00936139" w:rsidRDefault="00936139" w:rsidP="00B328D7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порядок предоставления субсидии на возмещение затрат, связанных с поставкой в централизованном порядке для ЛПХ комбикормов для сельскохозяйственных животных и птицы, а также фуражного зерна для птицы».</w:t>
      </w:r>
    </w:p>
    <w:p w14:paraId="106B2332" w14:textId="68EBA1DA" w:rsidR="00A32BE4" w:rsidRDefault="00A32BE4" w:rsidP="00A32BE4">
      <w:pPr>
        <w:pStyle w:val="a3"/>
        <w:numPr>
          <w:ilvl w:val="0"/>
          <w:numId w:val="4"/>
        </w:numPr>
        <w:ind w:left="142" w:firstLine="3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B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утратившими силу постановления администрации городского округа «Александровск-Сахалинский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97F3A39" w14:textId="77777777" w:rsidR="00A32BE4" w:rsidRDefault="00A32BE4" w:rsidP="00A3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B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от 19.04.2021 г. № 212 «Об утверждении Порядка предоставления субсидии на 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E654D4" w14:textId="3FC4A31F" w:rsidR="00A32BE4" w:rsidRPr="00A32BE4" w:rsidRDefault="00A32BE4" w:rsidP="00A32B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BE4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от 27.12.2024 № 834 «</w:t>
      </w:r>
      <w:r w:rsidRPr="00A32BE4">
        <w:rPr>
          <w:rFonts w:ascii="Times New Roman" w:eastAsia="Arial Unicode MS" w:hAnsi="Times New Roman" w:cs="Times New Roman"/>
          <w:sz w:val="28"/>
          <w:szCs w:val="28"/>
        </w:rPr>
        <w:t>О внесении изменений в постановление администрации городского округа «Александровск-Сахалинский район» от19.04.2021 г. № 212 «Об утверждении Порядка предоставления субсидии на возмещение затрат, связанных с поставкой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027EB8D" w14:textId="0A55C915" w:rsidR="00936139" w:rsidRPr="00B328D7" w:rsidRDefault="00936139" w:rsidP="00B328D7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16843294" w14:textId="7ABADAB1" w:rsidR="00936139" w:rsidRPr="00B328D7" w:rsidRDefault="00936139" w:rsidP="00B328D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</w:t>
      </w:r>
      <w:bookmarkStart w:id="0" w:name="_GoBack"/>
      <w:bookmarkEnd w:id="0"/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олнением постановления возложить на первого вице-мэра городского округа «Александровск-Сахалинский район».</w:t>
      </w:r>
    </w:p>
    <w:p w14:paraId="6D64A4F2" w14:textId="2500355E" w:rsidR="00B328D7" w:rsidRPr="00B328D7" w:rsidRDefault="00B328D7" w:rsidP="00B328D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 1 января 2025 года. </w:t>
      </w:r>
    </w:p>
    <w:p w14:paraId="49ACAAF9" w14:textId="77777777" w:rsidR="00936139" w:rsidRPr="00B328D7" w:rsidRDefault="00936139" w:rsidP="00936139">
      <w:pPr>
        <w:pStyle w:val="a3"/>
        <w:widowControl w:val="0"/>
        <w:autoSpaceDE w:val="0"/>
        <w:autoSpaceDN w:val="0"/>
        <w:adjustRightInd w:val="0"/>
        <w:spacing w:after="480" w:line="240" w:lineRule="auto"/>
        <w:ind w:left="900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3CFE8344" w:rsidR="00F75ACB" w:rsidRDefault="00F75ACB" w:rsidP="00B328D7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FE97A8" w14:textId="61CFB6D2" w:rsidR="00B328D7" w:rsidRDefault="00B328D7" w:rsidP="00B328D7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A57FDC" w14:textId="77777777" w:rsidR="00A32BE4" w:rsidRDefault="00A32BE4" w:rsidP="00B328D7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3EB6FA" w14:textId="77777777" w:rsidR="00B328D7" w:rsidRDefault="00B328D7" w:rsidP="00B328D7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DDCCE8" w14:textId="0E8C1DD0" w:rsidR="00B328D7" w:rsidRDefault="008A2CC2" w:rsidP="00A32BE4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м</w:t>
      </w:r>
      <w:r w:rsidR="00B328D7"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328D7"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</w:t>
      </w:r>
    </w:p>
    <w:p w14:paraId="76DFD9C2" w14:textId="004C5C21" w:rsidR="00B328D7" w:rsidRPr="00B328D7" w:rsidRDefault="00B328D7" w:rsidP="00A32BE4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«Александровск-Сахалинский район» </w:t>
      </w: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A32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A2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Е.В. Демидов </w:t>
      </w: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D2806"/>
    <w:multiLevelType w:val="hybridMultilevel"/>
    <w:tmpl w:val="B6A458AE"/>
    <w:lvl w:ilvl="0" w:tplc="B3A439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26968CE"/>
    <w:multiLevelType w:val="multilevel"/>
    <w:tmpl w:val="64A8E4FA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2CC2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36139"/>
    <w:rsid w:val="009426EE"/>
    <w:rsid w:val="0095482A"/>
    <w:rsid w:val="00963B34"/>
    <w:rsid w:val="00963F46"/>
    <w:rsid w:val="00964D73"/>
    <w:rsid w:val="00980BEC"/>
    <w:rsid w:val="0098151E"/>
    <w:rsid w:val="00981EFB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2BE4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8D7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02414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781A90"/>
    <w:rsid w:val="00846256"/>
    <w:rsid w:val="009C4CB8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sharepoint/v3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D7192FFF-C2B2-4F10-B7A4-C791C93B172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D46AB63-02D0-42F6-8FEC-6A8A38C8E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49</cp:revision>
  <cp:lastPrinted>2024-12-25T04:46:00Z</cp:lastPrinted>
  <dcterms:created xsi:type="dcterms:W3CDTF">2018-12-05T01:13:00Z</dcterms:created>
  <dcterms:modified xsi:type="dcterms:W3CDTF">2024-12-25T04:46:00Z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